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70" w:rsidRDefault="00FD77DE">
      <w:pPr>
        <w:jc w:val="center"/>
        <w:rPr>
          <w:b/>
          <w:szCs w:val="28"/>
        </w:rPr>
      </w:pPr>
      <w:r>
        <w:rPr>
          <w:b/>
          <w:szCs w:val="28"/>
        </w:rPr>
        <w:t>Доступная среда в ОСЗН</w:t>
      </w:r>
    </w:p>
    <w:p w:rsidR="00B05770" w:rsidRPr="00FD77DE" w:rsidRDefault="00FD77DE" w:rsidP="00FD77DE">
      <w:pPr>
        <w:spacing w:line="240" w:lineRule="auto"/>
        <w:rPr>
          <w:color w:val="000000"/>
          <w:sz w:val="24"/>
          <w:szCs w:val="24"/>
        </w:rPr>
      </w:pPr>
      <w:r w:rsidRPr="00FD77DE">
        <w:rPr>
          <w:sz w:val="24"/>
          <w:szCs w:val="24"/>
        </w:rPr>
        <w:t xml:space="preserve">      28 сентября 2017 года в здании отдела социальной защиты населения Администрации </w:t>
      </w:r>
      <w:proofErr w:type="gramStart"/>
      <w:r w:rsidRPr="00FD77DE">
        <w:rPr>
          <w:sz w:val="24"/>
          <w:szCs w:val="24"/>
        </w:rPr>
        <w:t>Матвеево-Курганского</w:t>
      </w:r>
      <w:proofErr w:type="gramEnd"/>
      <w:r w:rsidRPr="00FD77DE">
        <w:rPr>
          <w:sz w:val="24"/>
          <w:szCs w:val="24"/>
        </w:rPr>
        <w:t xml:space="preserve"> района состоялось  открытие </w:t>
      </w:r>
      <w:r w:rsidRPr="00FD77D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</w:t>
      </w:r>
      <w:r w:rsidRPr="00FD77DE">
        <w:rPr>
          <w:color w:val="000000"/>
          <w:sz w:val="24"/>
          <w:szCs w:val="24"/>
        </w:rPr>
        <w:t>ункта проката технических средств реабилитации для инвалидов с нарушениями функции опорно-двигательной системы и маломобильных граждан.</w:t>
      </w:r>
    </w:p>
    <w:p w:rsidR="00B05770" w:rsidRPr="00FD77DE" w:rsidRDefault="00FD77DE" w:rsidP="00FD77DE">
      <w:pPr>
        <w:spacing w:after="0" w:line="240" w:lineRule="auto"/>
        <w:ind w:firstLineChars="150" w:firstLine="360"/>
        <w:rPr>
          <w:color w:val="000000"/>
          <w:sz w:val="24"/>
          <w:szCs w:val="24"/>
        </w:rPr>
      </w:pPr>
      <w:r w:rsidRPr="00FD77DE">
        <w:rPr>
          <w:color w:val="000000"/>
          <w:sz w:val="24"/>
          <w:szCs w:val="24"/>
        </w:rPr>
        <w:t xml:space="preserve">По инициативе и поддержке главы Администрации </w:t>
      </w:r>
      <w:proofErr w:type="gramStart"/>
      <w:r w:rsidRPr="00FD77DE">
        <w:rPr>
          <w:color w:val="000000"/>
          <w:sz w:val="24"/>
          <w:szCs w:val="24"/>
        </w:rPr>
        <w:t>Матвеево-Курганского</w:t>
      </w:r>
      <w:proofErr w:type="gramEnd"/>
      <w:r w:rsidRPr="00FD77DE">
        <w:rPr>
          <w:color w:val="000000"/>
          <w:sz w:val="24"/>
          <w:szCs w:val="24"/>
        </w:rPr>
        <w:t xml:space="preserve"> района Александра Рудковского, при участии Центра социального обслуживания граждан пожилого возраста и инвалидов (директор </w:t>
      </w:r>
      <w:proofErr w:type="spellStart"/>
      <w:r w:rsidRPr="00FD77DE">
        <w:rPr>
          <w:color w:val="000000"/>
          <w:sz w:val="24"/>
          <w:szCs w:val="24"/>
        </w:rPr>
        <w:t>И.В.Грунтовская</w:t>
      </w:r>
      <w:proofErr w:type="spellEnd"/>
      <w:r w:rsidRPr="00FD77DE">
        <w:rPr>
          <w:color w:val="000000"/>
          <w:sz w:val="24"/>
          <w:szCs w:val="24"/>
        </w:rPr>
        <w:t xml:space="preserve">), Матвеево-Курганского общества инвалидов (председатель </w:t>
      </w:r>
      <w:proofErr w:type="spellStart"/>
      <w:r w:rsidRPr="00FD77DE">
        <w:rPr>
          <w:color w:val="000000"/>
          <w:sz w:val="24"/>
          <w:szCs w:val="24"/>
        </w:rPr>
        <w:t>Н.В.Тарасенко</w:t>
      </w:r>
      <w:proofErr w:type="spellEnd"/>
      <w:r w:rsidRPr="00FD77DE">
        <w:rPr>
          <w:color w:val="000000"/>
          <w:sz w:val="24"/>
          <w:szCs w:val="24"/>
        </w:rPr>
        <w:t>), общественной организации ветеранов боевых действий «</w:t>
      </w:r>
      <w:proofErr w:type="spellStart"/>
      <w:r w:rsidRPr="00FD77DE">
        <w:rPr>
          <w:color w:val="000000"/>
          <w:sz w:val="24"/>
          <w:szCs w:val="24"/>
        </w:rPr>
        <w:t>Саланг</w:t>
      </w:r>
      <w:proofErr w:type="spellEnd"/>
      <w:r w:rsidRPr="00FD77DE">
        <w:rPr>
          <w:color w:val="000000"/>
          <w:sz w:val="24"/>
          <w:szCs w:val="24"/>
        </w:rPr>
        <w:t xml:space="preserve">» (председатель </w:t>
      </w:r>
      <w:proofErr w:type="spellStart"/>
      <w:r w:rsidRPr="00FD77DE">
        <w:rPr>
          <w:color w:val="000000"/>
          <w:sz w:val="24"/>
          <w:szCs w:val="24"/>
        </w:rPr>
        <w:t>В.А.Ташпулатов</w:t>
      </w:r>
      <w:proofErr w:type="spellEnd"/>
      <w:r w:rsidRPr="00FD77DE">
        <w:rPr>
          <w:color w:val="000000"/>
          <w:sz w:val="24"/>
          <w:szCs w:val="24"/>
        </w:rPr>
        <w:t xml:space="preserve">) </w:t>
      </w:r>
    </w:p>
    <w:p w:rsidR="00B05770" w:rsidRPr="00FD77DE" w:rsidRDefault="00FD77DE" w:rsidP="00FD77DE">
      <w:pPr>
        <w:spacing w:after="0" w:line="240" w:lineRule="auto"/>
        <w:ind w:firstLine="560"/>
        <w:jc w:val="both"/>
        <w:rPr>
          <w:sz w:val="24"/>
          <w:szCs w:val="24"/>
        </w:rPr>
      </w:pPr>
      <w:r w:rsidRPr="00FD77DE">
        <w:rPr>
          <w:rFonts w:cs="Times New Roman"/>
          <w:sz w:val="24"/>
          <w:szCs w:val="24"/>
        </w:rPr>
        <w:t xml:space="preserve">Воспользоваться услугами пункта проката сможет любой </w:t>
      </w:r>
      <w:proofErr w:type="gramStart"/>
      <w:r w:rsidRPr="00FD77DE">
        <w:rPr>
          <w:rFonts w:cs="Times New Roman"/>
          <w:sz w:val="24"/>
          <w:szCs w:val="24"/>
        </w:rPr>
        <w:t>гражданин</w:t>
      </w:r>
      <w:proofErr w:type="gramEnd"/>
      <w:r w:rsidRPr="00FD77DE">
        <w:rPr>
          <w:rFonts w:cs="Times New Roman"/>
          <w:sz w:val="24"/>
          <w:szCs w:val="24"/>
        </w:rPr>
        <w:t xml:space="preserve"> нуждающийся в помощи. </w:t>
      </w:r>
      <w:r w:rsidRPr="00FD77DE">
        <w:rPr>
          <w:sz w:val="24"/>
          <w:szCs w:val="24"/>
        </w:rPr>
        <w:t>Техническими средствами реабилитации, выдаваемыми через пункт проката ТСР, являются средства реабилитации, облегчающие передвижение, адаптацию к условиям внешней среды.</w:t>
      </w:r>
    </w:p>
    <w:p w:rsidR="00B05770" w:rsidRPr="00FD77DE" w:rsidRDefault="00FD77DE" w:rsidP="00FD77DE">
      <w:pPr>
        <w:spacing w:after="0" w:line="240" w:lineRule="auto"/>
        <w:ind w:firstLine="507"/>
        <w:jc w:val="both"/>
        <w:rPr>
          <w:sz w:val="24"/>
          <w:szCs w:val="24"/>
        </w:rPr>
      </w:pPr>
      <w:r w:rsidRPr="00FD77DE">
        <w:rPr>
          <w:sz w:val="24"/>
          <w:szCs w:val="24"/>
        </w:rPr>
        <w:t xml:space="preserve">Получателями социальных услуг пункта проката ТСР являются граждане, имеющие нарушения опорно - двигательных функций вследствие инвалидности, заболевания, травмы, преклонного возраста из числа: инвалидов и лиц, нуждающихся в технических средствах реабилитации. </w:t>
      </w:r>
    </w:p>
    <w:p w:rsidR="00B05770" w:rsidRPr="00FD77DE" w:rsidRDefault="00FD77DE" w:rsidP="00FD77DE">
      <w:pPr>
        <w:spacing w:after="0" w:line="240" w:lineRule="auto"/>
        <w:ind w:firstLine="507"/>
        <w:jc w:val="both"/>
        <w:rPr>
          <w:sz w:val="24"/>
          <w:szCs w:val="24"/>
        </w:rPr>
      </w:pPr>
      <w:r w:rsidRPr="00FD77DE">
        <w:rPr>
          <w:sz w:val="24"/>
          <w:szCs w:val="24"/>
        </w:rPr>
        <w:t>Документы необходимые для получения ТСР</w:t>
      </w:r>
      <w:proofErr w:type="gramStart"/>
      <w:r w:rsidRPr="00FD77DE">
        <w:rPr>
          <w:sz w:val="24"/>
          <w:szCs w:val="24"/>
        </w:rPr>
        <w:t xml:space="preserve"> :</w:t>
      </w:r>
      <w:proofErr w:type="gramEnd"/>
    </w:p>
    <w:p w:rsidR="00B05770" w:rsidRPr="00FD77DE" w:rsidRDefault="00FD77DE">
      <w:pPr>
        <w:widowControl w:val="0"/>
        <w:numPr>
          <w:ilvl w:val="0"/>
          <w:numId w:val="1"/>
        </w:numPr>
        <w:tabs>
          <w:tab w:val="clear" w:pos="720"/>
          <w:tab w:val="left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9"/>
        <w:jc w:val="both"/>
        <w:rPr>
          <w:rFonts w:cs="Times New Roman"/>
          <w:sz w:val="24"/>
          <w:szCs w:val="24"/>
        </w:rPr>
      </w:pPr>
      <w:r w:rsidRPr="00FD77DE">
        <w:rPr>
          <w:rFonts w:cs="Times New Roman"/>
          <w:sz w:val="24"/>
          <w:szCs w:val="24"/>
        </w:rPr>
        <w:t xml:space="preserve">паспорт или иной документ, удостоверяющий личность; </w:t>
      </w:r>
    </w:p>
    <w:p w:rsidR="00B05770" w:rsidRPr="00FD77DE" w:rsidRDefault="00B05770">
      <w:pPr>
        <w:widowControl w:val="0"/>
        <w:autoSpaceDE w:val="0"/>
        <w:autoSpaceDN w:val="0"/>
        <w:adjustRightInd w:val="0"/>
        <w:spacing w:after="0" w:line="2" w:lineRule="exact"/>
        <w:rPr>
          <w:rFonts w:cs="Times New Roman"/>
          <w:sz w:val="24"/>
          <w:szCs w:val="24"/>
        </w:rPr>
      </w:pPr>
    </w:p>
    <w:p w:rsidR="00B05770" w:rsidRPr="00FD77DE" w:rsidRDefault="00FD77DE">
      <w:pPr>
        <w:widowControl w:val="0"/>
        <w:numPr>
          <w:ilvl w:val="0"/>
          <w:numId w:val="1"/>
        </w:numPr>
        <w:tabs>
          <w:tab w:val="clear" w:pos="720"/>
          <w:tab w:val="left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9"/>
        <w:jc w:val="both"/>
        <w:rPr>
          <w:rFonts w:cs="Times New Roman"/>
          <w:sz w:val="24"/>
          <w:szCs w:val="24"/>
        </w:rPr>
      </w:pPr>
      <w:r w:rsidRPr="00FD77DE">
        <w:rPr>
          <w:rFonts w:cs="Times New Roman"/>
          <w:sz w:val="24"/>
          <w:szCs w:val="24"/>
        </w:rPr>
        <w:t xml:space="preserve">документ, подтверждающий нуждаемость в техническом средстве: </w:t>
      </w:r>
    </w:p>
    <w:p w:rsidR="00B05770" w:rsidRPr="00FD77DE" w:rsidRDefault="00B05770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  <w:sz w:val="24"/>
          <w:szCs w:val="24"/>
        </w:rPr>
      </w:pPr>
    </w:p>
    <w:p w:rsidR="00B05770" w:rsidRPr="00FD77DE" w:rsidRDefault="00FD77DE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r w:rsidRPr="00FD77DE">
        <w:rPr>
          <w:rFonts w:cs="Times New Roman"/>
          <w:sz w:val="24"/>
          <w:szCs w:val="24"/>
        </w:rPr>
        <w:t xml:space="preserve">           а)  индивидуальная программа  реабилитации,  выданная  </w:t>
      </w:r>
      <w:proofErr w:type="gramStart"/>
      <w:r w:rsidRPr="00FD77DE">
        <w:rPr>
          <w:rFonts w:cs="Times New Roman"/>
          <w:sz w:val="24"/>
          <w:szCs w:val="24"/>
        </w:rPr>
        <w:t>федеральным</w:t>
      </w:r>
      <w:proofErr w:type="gramEnd"/>
    </w:p>
    <w:p w:rsidR="00B05770" w:rsidRPr="00FD77DE" w:rsidRDefault="00FD77D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/>
        <w:jc w:val="both"/>
        <w:rPr>
          <w:rFonts w:cs="Times New Roman"/>
          <w:sz w:val="24"/>
          <w:szCs w:val="24"/>
        </w:rPr>
      </w:pPr>
      <w:bookmarkStart w:id="0" w:name="page3"/>
      <w:bookmarkEnd w:id="0"/>
      <w:r w:rsidRPr="00FD77DE">
        <w:rPr>
          <w:rFonts w:cs="Times New Roman"/>
          <w:sz w:val="24"/>
          <w:szCs w:val="24"/>
        </w:rPr>
        <w:t xml:space="preserve">государственным учреждением </w:t>
      </w:r>
      <w:proofErr w:type="gramStart"/>
      <w:r w:rsidRPr="00FD77DE">
        <w:rPr>
          <w:rFonts w:cs="Times New Roman"/>
          <w:sz w:val="24"/>
          <w:szCs w:val="24"/>
        </w:rPr>
        <w:t>медико-социальной</w:t>
      </w:r>
      <w:proofErr w:type="gramEnd"/>
      <w:r w:rsidRPr="00FD77DE">
        <w:rPr>
          <w:rFonts w:cs="Times New Roman"/>
          <w:sz w:val="24"/>
          <w:szCs w:val="24"/>
        </w:rPr>
        <w:t xml:space="preserve"> экспертизы, в которой прописано необходимое техническое средство (для инвалидов);</w:t>
      </w:r>
    </w:p>
    <w:p w:rsidR="00B05770" w:rsidRPr="00FD77DE" w:rsidRDefault="00B05770">
      <w:pPr>
        <w:widowControl w:val="0"/>
        <w:autoSpaceDE w:val="0"/>
        <w:autoSpaceDN w:val="0"/>
        <w:adjustRightInd w:val="0"/>
        <w:spacing w:after="0" w:line="4" w:lineRule="exact"/>
        <w:rPr>
          <w:rFonts w:cs="Times New Roman"/>
          <w:sz w:val="24"/>
          <w:szCs w:val="24"/>
        </w:rPr>
      </w:pPr>
    </w:p>
    <w:p w:rsidR="00B05770" w:rsidRPr="00FD77DE" w:rsidRDefault="00FD77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cs="Times New Roman"/>
          <w:sz w:val="24"/>
          <w:szCs w:val="24"/>
        </w:rPr>
      </w:pPr>
      <w:r w:rsidRPr="00FD77DE">
        <w:rPr>
          <w:rFonts w:cs="Times New Roman"/>
          <w:sz w:val="24"/>
          <w:szCs w:val="24"/>
        </w:rPr>
        <w:t>б) справка из медицинского учреждения (справка ВК) с указанием диагноза, подтверждающая, что гражданин перенёс травму, хирургическую операцию, либо страдает хроническим заболеванием и нуждается в техническом средстве на период выздоровления.</w:t>
      </w:r>
    </w:p>
    <w:p w:rsidR="00B05770" w:rsidRPr="00FD77DE" w:rsidRDefault="00B05770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  <w:sz w:val="24"/>
          <w:szCs w:val="24"/>
        </w:rPr>
      </w:pPr>
    </w:p>
    <w:p w:rsidR="00B05770" w:rsidRPr="00FD77DE" w:rsidRDefault="00FD77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 w:firstLine="708"/>
        <w:jc w:val="both"/>
        <w:rPr>
          <w:rFonts w:cs="Times New Roman"/>
          <w:sz w:val="24"/>
          <w:szCs w:val="24"/>
        </w:rPr>
      </w:pPr>
      <w:r w:rsidRPr="00FD77DE">
        <w:rPr>
          <w:rFonts w:cs="Times New Roman"/>
          <w:sz w:val="24"/>
          <w:szCs w:val="24"/>
        </w:rPr>
        <w:t>В случае обращения через представителя предъявляются документы, удостоверяющие личность и полномочия представителя.</w:t>
      </w:r>
    </w:p>
    <w:p w:rsidR="00B05770" w:rsidRPr="00FD77DE" w:rsidRDefault="00B05770">
      <w:pPr>
        <w:widowControl w:val="0"/>
        <w:autoSpaceDE w:val="0"/>
        <w:autoSpaceDN w:val="0"/>
        <w:adjustRightInd w:val="0"/>
        <w:spacing w:after="0" w:line="2" w:lineRule="exact"/>
        <w:rPr>
          <w:rFonts w:cs="Times New Roman"/>
          <w:sz w:val="24"/>
          <w:szCs w:val="24"/>
        </w:rPr>
      </w:pPr>
    </w:p>
    <w:p w:rsidR="00B05770" w:rsidRPr="00FD77DE" w:rsidRDefault="00FD77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cs="Times New Roman"/>
          <w:sz w:val="24"/>
          <w:szCs w:val="24"/>
        </w:rPr>
      </w:pPr>
      <w:r w:rsidRPr="00FD77DE">
        <w:rPr>
          <w:rFonts w:cs="Times New Roman"/>
          <w:sz w:val="24"/>
          <w:szCs w:val="24"/>
        </w:rPr>
        <w:t>Документы, необходимые для предоставления технического средства, могут быть представлены как в подлинниках, так и копиях, заверенных в установленном порядке.</w:t>
      </w:r>
    </w:p>
    <w:p w:rsidR="00B05770" w:rsidRPr="00FD77DE" w:rsidRDefault="00FD77DE" w:rsidP="00FD77DE">
      <w:pPr>
        <w:spacing w:after="0" w:line="240" w:lineRule="auto"/>
        <w:ind w:firstLine="507"/>
        <w:jc w:val="both"/>
        <w:rPr>
          <w:sz w:val="24"/>
          <w:szCs w:val="24"/>
        </w:rPr>
      </w:pPr>
      <w:r w:rsidRPr="00FD77DE">
        <w:rPr>
          <w:sz w:val="24"/>
          <w:szCs w:val="24"/>
        </w:rPr>
        <w:t xml:space="preserve">Технические средства реабилитации предоставляются гражданам во </w:t>
      </w:r>
      <w:r w:rsidRPr="00FD77DE">
        <w:rPr>
          <w:sz w:val="24"/>
          <w:szCs w:val="24"/>
          <w:u w:val="single"/>
        </w:rPr>
        <w:t xml:space="preserve">временное пользование </w:t>
      </w:r>
      <w:r w:rsidRPr="00FD77DE">
        <w:rPr>
          <w:sz w:val="24"/>
          <w:szCs w:val="24"/>
        </w:rPr>
        <w:t xml:space="preserve">на безвозмездной основе на срок не более 6 месяцев. </w:t>
      </w:r>
    </w:p>
    <w:p w:rsidR="00B05770" w:rsidRPr="00FD77DE" w:rsidRDefault="00FD77DE" w:rsidP="00FD77D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77DE">
        <w:rPr>
          <w:b/>
          <w:bCs/>
          <w:sz w:val="24"/>
          <w:szCs w:val="24"/>
        </w:rPr>
        <w:t>Перечень технических средств реабилитации, выдаваемых отдельным категориям граждан на временное пользование в отделе социальной защиты населения Администрации Матвеево - Курганского района</w:t>
      </w:r>
    </w:p>
    <w:tbl>
      <w:tblPr>
        <w:tblW w:w="929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8588"/>
      </w:tblGrid>
      <w:tr w:rsidR="00B05770" w:rsidRPr="00FD77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70" w:rsidRPr="00FD77DE" w:rsidRDefault="00FD77DE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D77D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70" w:rsidRPr="00FD77DE" w:rsidRDefault="00FD77DE">
            <w:pPr>
              <w:snapToGrid w:val="0"/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FD77DE">
              <w:rPr>
                <w:b/>
                <w:bCs/>
                <w:i/>
                <w:sz w:val="24"/>
                <w:szCs w:val="24"/>
              </w:rPr>
              <w:t>Технические средства реабилитации</w:t>
            </w:r>
          </w:p>
        </w:tc>
      </w:tr>
      <w:tr w:rsidR="00B05770" w:rsidRPr="00FD77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70" w:rsidRPr="00FD77DE" w:rsidRDefault="00FD77DE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D77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70" w:rsidRPr="00FD77DE" w:rsidRDefault="00FD77DE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highlight w:val="yellow"/>
              </w:rPr>
            </w:pPr>
            <w:r w:rsidRPr="00FD77DE">
              <w:rPr>
                <w:bCs/>
                <w:sz w:val="24"/>
                <w:szCs w:val="24"/>
              </w:rPr>
              <w:t xml:space="preserve">Трости опорные </w:t>
            </w:r>
          </w:p>
        </w:tc>
      </w:tr>
      <w:tr w:rsidR="00B05770" w:rsidRPr="00FD77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70" w:rsidRPr="00FD77DE" w:rsidRDefault="00FD77DE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D77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70" w:rsidRPr="00FD77DE" w:rsidRDefault="00FD77DE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D77DE">
              <w:rPr>
                <w:bCs/>
                <w:sz w:val="24"/>
                <w:szCs w:val="24"/>
              </w:rPr>
              <w:t>Костыли подмышечные</w:t>
            </w:r>
          </w:p>
        </w:tc>
      </w:tr>
      <w:tr w:rsidR="00B05770" w:rsidRPr="00FD77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70" w:rsidRPr="00FD77DE" w:rsidRDefault="00FD77DE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D77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70" w:rsidRPr="00FD77DE" w:rsidRDefault="00FD77DE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D77DE">
              <w:rPr>
                <w:bCs/>
                <w:sz w:val="24"/>
                <w:szCs w:val="24"/>
              </w:rPr>
              <w:t>Костыли локтевые</w:t>
            </w:r>
          </w:p>
        </w:tc>
      </w:tr>
      <w:tr w:rsidR="00B05770" w:rsidRPr="00FD77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70" w:rsidRPr="00FD77DE" w:rsidRDefault="00FD77DE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D77D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70" w:rsidRPr="00FD77DE" w:rsidRDefault="00FD77DE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D77DE">
              <w:rPr>
                <w:bCs/>
                <w:sz w:val="24"/>
                <w:szCs w:val="24"/>
              </w:rPr>
              <w:t>Ходунки шагающие</w:t>
            </w:r>
          </w:p>
        </w:tc>
      </w:tr>
      <w:tr w:rsidR="00B05770" w:rsidRPr="00FD77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70" w:rsidRPr="00FD77DE" w:rsidRDefault="00FD77DE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D77D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70" w:rsidRPr="00FD77DE" w:rsidRDefault="00FD77DE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D77DE">
              <w:rPr>
                <w:bCs/>
                <w:sz w:val="24"/>
                <w:szCs w:val="24"/>
              </w:rPr>
              <w:t>Ходунки на 2-х колесах</w:t>
            </w:r>
          </w:p>
        </w:tc>
      </w:tr>
      <w:tr w:rsidR="00B05770" w:rsidRPr="00FD77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70" w:rsidRPr="00FD77DE" w:rsidRDefault="00FD77DE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D77D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70" w:rsidRPr="00FD77DE" w:rsidRDefault="00FD77DE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D77DE">
              <w:rPr>
                <w:bCs/>
                <w:sz w:val="24"/>
                <w:szCs w:val="24"/>
              </w:rPr>
              <w:t xml:space="preserve">Кресла – коляски </w:t>
            </w:r>
          </w:p>
        </w:tc>
      </w:tr>
      <w:tr w:rsidR="00B05770" w:rsidRPr="00FD77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70" w:rsidRPr="00FD77DE" w:rsidRDefault="00FD77DE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D77D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70" w:rsidRPr="00FD77DE" w:rsidRDefault="00FD77DE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D77DE">
              <w:rPr>
                <w:bCs/>
                <w:sz w:val="24"/>
                <w:szCs w:val="24"/>
              </w:rPr>
              <w:t>Кресла-стулья с санитарным оснащением</w:t>
            </w:r>
          </w:p>
        </w:tc>
      </w:tr>
      <w:tr w:rsidR="00B05770" w:rsidRPr="00FD77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70" w:rsidRPr="00FD77DE" w:rsidRDefault="00FD77DE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D77D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70" w:rsidRPr="00FD77DE" w:rsidRDefault="00FD77DE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D77DE">
              <w:rPr>
                <w:bCs/>
                <w:sz w:val="24"/>
                <w:szCs w:val="24"/>
              </w:rPr>
              <w:t>Сидения на ванну</w:t>
            </w:r>
          </w:p>
        </w:tc>
      </w:tr>
    </w:tbl>
    <w:p w:rsidR="00B05770" w:rsidRPr="00FD77DE" w:rsidRDefault="00B05770">
      <w:pPr>
        <w:spacing w:after="0" w:line="240" w:lineRule="auto"/>
        <w:ind w:firstLineChars="300" w:firstLine="720"/>
        <w:jc w:val="both"/>
        <w:rPr>
          <w:sz w:val="24"/>
          <w:szCs w:val="24"/>
        </w:rPr>
      </w:pPr>
    </w:p>
    <w:p w:rsidR="00B05770" w:rsidRPr="00FD77DE" w:rsidRDefault="00FD77DE">
      <w:pPr>
        <w:spacing w:after="0" w:line="200" w:lineRule="atLeast"/>
        <w:ind w:firstLine="486"/>
        <w:jc w:val="both"/>
        <w:rPr>
          <w:sz w:val="24"/>
          <w:szCs w:val="24"/>
        </w:rPr>
      </w:pPr>
      <w:r w:rsidRPr="00FD77DE">
        <w:rPr>
          <w:sz w:val="24"/>
          <w:szCs w:val="24"/>
        </w:rPr>
        <w:t xml:space="preserve"> Оснащение пункта проката ТСР осуществляется </w:t>
      </w:r>
      <w:r w:rsidRPr="00FD77DE">
        <w:rPr>
          <w:rFonts w:eastAsia="SimSun" w:cs="Times New Roman"/>
          <w:sz w:val="24"/>
          <w:szCs w:val="24"/>
        </w:rPr>
        <w:t>путём приёма в дар от общественных благотворительных организаций, учреждений всех форм собственности, отдельных физических лиц.</w:t>
      </w:r>
    </w:p>
    <w:p w:rsidR="00B05770" w:rsidRDefault="00FD77DE" w:rsidP="00FD77DE">
      <w:pPr>
        <w:spacing w:after="0"/>
        <w:ind w:firstLineChars="87" w:firstLine="209"/>
        <w:jc w:val="both"/>
        <w:rPr>
          <w:sz w:val="24"/>
        </w:rPr>
      </w:pPr>
      <w:r w:rsidRPr="00FD77DE">
        <w:rPr>
          <w:sz w:val="24"/>
          <w:szCs w:val="24"/>
        </w:rPr>
        <w:t>Уважаемые граждане в случае наличия невостребованных средств реабилитации мы будем благодарны Вам, если вы передадите средства в пункт проката на безвозмездной основе, и ими воспользуется не один нуждающийся</w:t>
      </w:r>
      <w:r w:rsidRPr="00FD77DE">
        <w:rPr>
          <w:rFonts w:cs="Times New Roman"/>
          <w:sz w:val="24"/>
          <w:szCs w:val="24"/>
        </w:rPr>
        <w:t>.</w:t>
      </w:r>
      <w:r w:rsidR="00E2455B">
        <w:rPr>
          <w:rFonts w:cs="Times New Roman"/>
          <w:sz w:val="24"/>
          <w:szCs w:val="24"/>
        </w:rPr>
        <w:t xml:space="preserve"> </w:t>
      </w:r>
      <w:bookmarkStart w:id="1" w:name="_GoBack"/>
      <w:bookmarkEnd w:id="1"/>
    </w:p>
    <w:sectPr w:rsidR="00B05770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multilevel"/>
    <w:tmpl w:val="00005AF1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CC"/>
    <w:rsid w:val="000664CC"/>
    <w:rsid w:val="000D15CD"/>
    <w:rsid w:val="00103174"/>
    <w:rsid w:val="00193A79"/>
    <w:rsid w:val="003E0987"/>
    <w:rsid w:val="003E7370"/>
    <w:rsid w:val="005124F2"/>
    <w:rsid w:val="00563E08"/>
    <w:rsid w:val="00651F34"/>
    <w:rsid w:val="007033EF"/>
    <w:rsid w:val="007441E4"/>
    <w:rsid w:val="00780F5E"/>
    <w:rsid w:val="00991C7B"/>
    <w:rsid w:val="00B05770"/>
    <w:rsid w:val="00C1144F"/>
    <w:rsid w:val="00D15C3E"/>
    <w:rsid w:val="00DE19AB"/>
    <w:rsid w:val="00E2455B"/>
    <w:rsid w:val="00FD77DE"/>
    <w:rsid w:val="18AC51CC"/>
    <w:rsid w:val="1B8B0067"/>
    <w:rsid w:val="316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942F24-92E4-479B-A27E-F4F76E6A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2018-12-04T07:10:00Z</cp:lastPrinted>
  <dcterms:created xsi:type="dcterms:W3CDTF">2018-12-04T07:48:00Z</dcterms:created>
  <dcterms:modified xsi:type="dcterms:W3CDTF">2018-12-04T07:48:00Z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